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2268"/>
        <w:gridCol w:w="1842"/>
        <w:gridCol w:w="2694"/>
      </w:tblGrid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Kullanıcı Tipi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Hasta /Hasta Yakını</w:t>
            </w: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 xml:space="preserve">Firma </w:t>
            </w:r>
          </w:p>
        </w:tc>
        <w:tc>
          <w:tcPr>
            <w:tcW w:w="269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Misafir</w:t>
            </w:r>
          </w:p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Adı Soyadı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694" w:type="dxa"/>
          </w:tcPr>
          <w:p w:rsidR="00353F7E" w:rsidRDefault="00353F7E" w:rsidP="00353F7E"/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Tc Kimlik No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694" w:type="dxa"/>
          </w:tcPr>
          <w:p w:rsidR="00353F7E" w:rsidRDefault="00353F7E" w:rsidP="00353F7E"/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Cep Telefonu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694" w:type="dxa"/>
          </w:tcPr>
          <w:p w:rsidR="00353F7E" w:rsidRDefault="00353F7E" w:rsidP="00353F7E"/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Adres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694" w:type="dxa"/>
          </w:tcPr>
          <w:p w:rsidR="00353F7E" w:rsidRDefault="00353F7E" w:rsidP="00353F7E"/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Cihaz MAC Adresi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694" w:type="dxa"/>
          </w:tcPr>
          <w:p w:rsidR="00353F7E" w:rsidRDefault="00353F7E" w:rsidP="00353F7E"/>
        </w:tc>
      </w:tr>
      <w:tr w:rsidR="00353F7E" w:rsidTr="00353F7E">
        <w:tc>
          <w:tcPr>
            <w:tcW w:w="4254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Talep Tarihi</w:t>
            </w:r>
          </w:p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2268" w:type="dxa"/>
          </w:tcPr>
          <w:p w:rsidR="00353F7E" w:rsidRPr="00353F7E" w:rsidRDefault="00353F7E" w:rsidP="00353F7E">
            <w:pPr>
              <w:rPr>
                <w:b/>
              </w:rPr>
            </w:pPr>
          </w:p>
        </w:tc>
        <w:tc>
          <w:tcPr>
            <w:tcW w:w="1842" w:type="dxa"/>
          </w:tcPr>
          <w:p w:rsidR="00353F7E" w:rsidRPr="00353F7E" w:rsidRDefault="00353F7E" w:rsidP="00353F7E">
            <w:pPr>
              <w:rPr>
                <w:b/>
              </w:rPr>
            </w:pPr>
            <w:r w:rsidRPr="00353F7E">
              <w:rPr>
                <w:b/>
              </w:rPr>
              <w:t>Talep Süresi</w:t>
            </w:r>
          </w:p>
        </w:tc>
        <w:tc>
          <w:tcPr>
            <w:tcW w:w="2694" w:type="dxa"/>
          </w:tcPr>
          <w:p w:rsidR="00353F7E" w:rsidRDefault="00353F7E" w:rsidP="00353F7E"/>
        </w:tc>
      </w:tr>
    </w:tbl>
    <w:p w:rsidR="00353F7E" w:rsidRDefault="00353F7E" w:rsidP="00353F7E">
      <w:pPr>
        <w:pStyle w:val="Gvdemetni1"/>
        <w:shd w:val="clear" w:color="auto" w:fill="auto"/>
        <w:spacing w:before="335"/>
        <w:ind w:left="-57" w:right="170"/>
      </w:pPr>
      <w:r>
        <w:t>Yukarıda belirtmiş olduğum şahsıma ve kullandığım cihaza ait bilgilerin doğru olduğunu, yukarıda  MAC adresi yazılan cihaz ile ………………………………………………………….....</w:t>
      </w:r>
      <w:r>
        <w:rPr>
          <w:rStyle w:val="GvdemetniKaln2"/>
        </w:rPr>
        <w:t xml:space="preserve"> ……………………………………</w:t>
      </w:r>
      <w:r>
        <w:rPr>
          <w:rStyle w:val="GvdemetniKaln1"/>
        </w:rPr>
        <w:t xml:space="preserve">kurumunda kablosuz internet </w:t>
      </w:r>
      <w:r>
        <w:t xml:space="preserve">yoluyla yapılacak olan tüm internet erişimlerinden kaynaklanabilecek hukuka aykırı durumlardan mali ve cezai olarak tarafımın sorumlu olacağını peşinen kabul eder, </w:t>
      </w:r>
      <w:r>
        <w:rPr>
          <w:rStyle w:val="Gvdemetni2"/>
        </w:rPr>
        <w:t>5651 Sayılı “Internet Ortamında Yapılan Yayınların</w:t>
      </w:r>
      <w:r>
        <w:t xml:space="preserve"> </w:t>
      </w:r>
      <w:r>
        <w:rPr>
          <w:rStyle w:val="Gvdemetni2"/>
        </w:rPr>
        <w:t>Düzenlenmesi ve Bu Yayınlar Yoluyla İşlenen Suçlarla Mücadele Edilmesi Hakkında Kanun”</w:t>
      </w:r>
      <w:r>
        <w:t xml:space="preserve"> hükümlerine aykırı faaliyet içerisinde bulunmayacağımı taahhüt ederim.</w:t>
      </w:r>
    </w:p>
    <w:p w:rsidR="00353F7E" w:rsidRDefault="00353F7E" w:rsidP="00353F7E">
      <w:pPr>
        <w:pStyle w:val="Gvdemetni1"/>
        <w:shd w:val="clear" w:color="auto" w:fill="auto"/>
        <w:spacing w:before="0" w:after="166"/>
        <w:ind w:left="540" w:right="540"/>
      </w:pPr>
      <w:r>
        <w:t xml:space="preserve">                                                                                                                             Ad Soyad</w:t>
      </w:r>
    </w:p>
    <w:p w:rsidR="00353F7E" w:rsidRDefault="00353F7E" w:rsidP="00353F7E">
      <w:pPr>
        <w:pStyle w:val="Gvdemetni1"/>
        <w:shd w:val="clear" w:color="auto" w:fill="auto"/>
        <w:spacing w:before="0" w:after="166"/>
        <w:ind w:left="540" w:right="540"/>
      </w:pPr>
      <w:r>
        <w:t xml:space="preserve">                                                                                                                                   İmza</w:t>
      </w:r>
    </w:p>
    <w:p w:rsidR="00353F7E" w:rsidRPr="00353F7E" w:rsidRDefault="00353F7E" w:rsidP="00353F7E">
      <w:pPr>
        <w:pStyle w:val="Gvdemetni1"/>
        <w:spacing w:after="166"/>
        <w:ind w:right="540"/>
      </w:pPr>
      <w:r w:rsidRPr="00353F7E">
        <w:t>Bu kısım Bilgi Sistemleri birimi tarafından doldurulacaktır.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799"/>
        <w:gridCol w:w="5259"/>
      </w:tblGrid>
      <w:tr w:rsidR="00353F7E" w:rsidTr="00353F7E">
        <w:tc>
          <w:tcPr>
            <w:tcW w:w="5799" w:type="dxa"/>
          </w:tcPr>
          <w:p w:rsidR="00353F7E" w:rsidRPr="001809B9" w:rsidRDefault="00353F7E" w:rsidP="00353F7E">
            <w:r w:rsidRPr="001809B9">
              <w:t>İnternet Erişiminde Kullanılacak Kullanıcı Adı</w:t>
            </w:r>
          </w:p>
        </w:tc>
        <w:tc>
          <w:tcPr>
            <w:tcW w:w="5259" w:type="dxa"/>
          </w:tcPr>
          <w:p w:rsidR="00353F7E" w:rsidRDefault="00353F7E" w:rsidP="00353F7E">
            <w:pPr>
              <w:pStyle w:val="Gvdemetni1"/>
              <w:shd w:val="clear" w:color="auto" w:fill="auto"/>
              <w:spacing w:before="0" w:after="166"/>
              <w:ind w:right="540"/>
            </w:pPr>
          </w:p>
        </w:tc>
      </w:tr>
      <w:tr w:rsidR="00353F7E" w:rsidTr="00353F7E">
        <w:tc>
          <w:tcPr>
            <w:tcW w:w="5799" w:type="dxa"/>
          </w:tcPr>
          <w:p w:rsidR="00353F7E" w:rsidRPr="001809B9" w:rsidRDefault="00353F7E" w:rsidP="00353F7E">
            <w:r w:rsidRPr="001809B9">
              <w:t>Şifre</w:t>
            </w:r>
          </w:p>
        </w:tc>
        <w:tc>
          <w:tcPr>
            <w:tcW w:w="5259" w:type="dxa"/>
          </w:tcPr>
          <w:p w:rsidR="00353F7E" w:rsidRDefault="00353F7E" w:rsidP="00353F7E">
            <w:pPr>
              <w:pStyle w:val="Gvdemetni1"/>
              <w:shd w:val="clear" w:color="auto" w:fill="auto"/>
              <w:spacing w:before="0" w:after="166"/>
              <w:ind w:right="540"/>
            </w:pPr>
          </w:p>
        </w:tc>
      </w:tr>
      <w:tr w:rsidR="00353F7E" w:rsidTr="00353F7E">
        <w:tc>
          <w:tcPr>
            <w:tcW w:w="5799" w:type="dxa"/>
          </w:tcPr>
          <w:p w:rsidR="00353F7E" w:rsidRDefault="00353F7E" w:rsidP="00353F7E">
            <w:r w:rsidRPr="001809B9">
              <w:t>Erişimin Sonlandırılacağı Tarih ve Saat</w:t>
            </w:r>
          </w:p>
        </w:tc>
        <w:tc>
          <w:tcPr>
            <w:tcW w:w="5259" w:type="dxa"/>
          </w:tcPr>
          <w:p w:rsidR="00353F7E" w:rsidRDefault="00353F7E" w:rsidP="00353F7E">
            <w:pPr>
              <w:pStyle w:val="Gvdemetni1"/>
              <w:shd w:val="clear" w:color="auto" w:fill="auto"/>
              <w:spacing w:before="0" w:after="166"/>
              <w:ind w:right="540"/>
            </w:pPr>
          </w:p>
        </w:tc>
      </w:tr>
    </w:tbl>
    <w:p w:rsidR="00353F7E" w:rsidRDefault="00353F7E" w:rsidP="00353F7E">
      <w:pPr>
        <w:pStyle w:val="Gvdemetni1"/>
        <w:shd w:val="clear" w:color="auto" w:fill="auto"/>
        <w:spacing w:before="0" w:after="166"/>
        <w:ind w:left="540" w:right="540"/>
      </w:pPr>
    </w:p>
    <w:p w:rsidR="00353F7E" w:rsidRDefault="00353F7E" w:rsidP="00353F7E">
      <w:pPr>
        <w:spacing w:after="0" w:line="360" w:lineRule="auto"/>
        <w:ind w:left="-964"/>
      </w:pPr>
      <w:r>
        <w:t xml:space="preserve"> </w:t>
      </w:r>
    </w:p>
    <w:p w:rsidR="00353F7E" w:rsidRDefault="00353F7E" w:rsidP="00353F7E">
      <w:pPr>
        <w:spacing w:line="360" w:lineRule="auto"/>
        <w:ind w:left="-964"/>
      </w:pPr>
    </w:p>
    <w:sectPr w:rsidR="00353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78" w:rsidRDefault="002A3478" w:rsidP="00353F7E">
      <w:pPr>
        <w:spacing w:after="0" w:line="240" w:lineRule="auto"/>
      </w:pPr>
      <w:r>
        <w:separator/>
      </w:r>
    </w:p>
  </w:endnote>
  <w:endnote w:type="continuationSeparator" w:id="0">
    <w:p w:rsidR="002A3478" w:rsidRDefault="002A3478" w:rsidP="0035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1" w:rsidRDefault="00E66B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1" w:rsidRDefault="00E66B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1" w:rsidRDefault="00E66B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78" w:rsidRDefault="002A3478" w:rsidP="00353F7E">
      <w:pPr>
        <w:spacing w:after="0" w:line="240" w:lineRule="auto"/>
      </w:pPr>
      <w:r>
        <w:separator/>
      </w:r>
    </w:p>
  </w:footnote>
  <w:footnote w:type="continuationSeparator" w:id="0">
    <w:p w:rsidR="002A3478" w:rsidRDefault="002A3478" w:rsidP="0035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1" w:rsidRDefault="00E66B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2"/>
      <w:gridCol w:w="2551"/>
      <w:gridCol w:w="2126"/>
      <w:gridCol w:w="2452"/>
      <w:gridCol w:w="1852"/>
    </w:tblGrid>
    <w:tr w:rsidR="00353F7E" w:rsidRPr="00353F7E" w:rsidTr="00E66BD1">
      <w:trPr>
        <w:trHeight w:hRule="exact" w:val="1247"/>
        <w:jc w:val="center"/>
      </w:trPr>
      <w:tc>
        <w:tcPr>
          <w:tcW w:w="2122" w:type="dxa"/>
          <w:tcBorders>
            <w:bottom w:val="single" w:sz="4" w:space="0" w:color="auto"/>
          </w:tcBorders>
          <w:vAlign w:val="center"/>
        </w:tcPr>
        <w:p w:rsidR="00353F7E" w:rsidRPr="00353F7E" w:rsidRDefault="00353F7E" w:rsidP="00353F7E">
          <w:pPr>
            <w:pStyle w:val="stbilgi"/>
          </w:pPr>
          <w:r w:rsidRPr="00353F7E">
            <w:rPr>
              <w:b/>
              <w:noProof/>
              <w:lang w:eastAsia="tr-TR"/>
            </w:rPr>
            <w:drawing>
              <wp:inline distT="0" distB="0" distL="0" distR="0" wp14:anchorId="365321A4" wp14:editId="2E3E6459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1" w:type="dxa"/>
          <w:gridSpan w:val="4"/>
          <w:tcBorders>
            <w:bottom w:val="single" w:sz="4" w:space="0" w:color="auto"/>
          </w:tcBorders>
          <w:vAlign w:val="center"/>
        </w:tcPr>
        <w:p w:rsidR="00353F7E" w:rsidRPr="00353F7E" w:rsidRDefault="00E66BD1" w:rsidP="00353F7E">
          <w:pPr>
            <w:pStyle w:val="stbilgi"/>
            <w:rPr>
              <w:b/>
              <w:bCs/>
            </w:rPr>
          </w:pPr>
          <w:r>
            <w:rPr>
              <w:bCs/>
            </w:rPr>
            <w:t xml:space="preserve">                                                          </w:t>
          </w:r>
          <w:r w:rsidR="00353F7E" w:rsidRPr="00353F7E">
            <w:rPr>
              <w:bCs/>
            </w:rPr>
            <w:t>SİİRT EĞİTİM VE ARAŞTIRMA  HASTANESİ</w:t>
          </w:r>
          <w:r w:rsidR="00353F7E" w:rsidRPr="00353F7E">
            <w:rPr>
              <w:bCs/>
            </w:rPr>
            <w:br/>
          </w:r>
        </w:p>
        <w:p w:rsidR="00353F7E" w:rsidRPr="00353F7E" w:rsidRDefault="00E66BD1" w:rsidP="00353F7E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       </w:t>
          </w:r>
          <w:r w:rsidR="00353F7E" w:rsidRPr="00353F7E">
            <w:rPr>
              <w:b/>
              <w:bCs/>
            </w:rPr>
            <w:t>KABLOSUZ İNTERNET ERİŞİM TALEP FORMU</w:t>
          </w:r>
        </w:p>
      </w:tc>
    </w:tr>
    <w:tr w:rsidR="00353F7E" w:rsidRPr="00353F7E" w:rsidTr="00E66BD1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2122" w:type="dxa"/>
        </w:tcPr>
        <w:p w:rsidR="00353F7E" w:rsidRPr="00353F7E" w:rsidRDefault="00353F7E" w:rsidP="00353F7E">
          <w:pPr>
            <w:pStyle w:val="stbilgi"/>
          </w:pPr>
          <w:r w:rsidRPr="00353F7E">
            <w:rPr>
              <w:b/>
              <w:bCs/>
            </w:rPr>
            <w:t>KOD: BY.FR.</w:t>
          </w:r>
          <w:r w:rsidR="002758D2">
            <w:rPr>
              <w:b/>
              <w:bCs/>
            </w:rPr>
            <w:t>14</w:t>
          </w:r>
          <w:bookmarkStart w:id="0" w:name="_GoBack"/>
          <w:bookmarkEnd w:id="0"/>
        </w:p>
      </w:tc>
      <w:tc>
        <w:tcPr>
          <w:tcW w:w="2551" w:type="dxa"/>
        </w:tcPr>
        <w:p w:rsidR="00353F7E" w:rsidRPr="00353F7E" w:rsidRDefault="00353F7E" w:rsidP="00353F7E">
          <w:pPr>
            <w:pStyle w:val="stbilgi"/>
          </w:pPr>
          <w:r w:rsidRPr="00353F7E">
            <w:rPr>
              <w:b/>
              <w:bCs/>
            </w:rPr>
            <w:t>YAY. TAR.: 04.01.2021</w:t>
          </w:r>
        </w:p>
      </w:tc>
      <w:tc>
        <w:tcPr>
          <w:tcW w:w="2126" w:type="dxa"/>
        </w:tcPr>
        <w:p w:rsidR="00353F7E" w:rsidRPr="00353F7E" w:rsidRDefault="00353F7E" w:rsidP="00353F7E">
          <w:pPr>
            <w:pStyle w:val="stbilgi"/>
          </w:pPr>
          <w:r w:rsidRPr="00353F7E">
            <w:rPr>
              <w:b/>
              <w:bCs/>
            </w:rPr>
            <w:t>REV. TAR.: 00</w:t>
          </w:r>
        </w:p>
      </w:tc>
      <w:tc>
        <w:tcPr>
          <w:tcW w:w="2452" w:type="dxa"/>
        </w:tcPr>
        <w:p w:rsidR="00353F7E" w:rsidRPr="00353F7E" w:rsidRDefault="00353F7E" w:rsidP="00353F7E">
          <w:pPr>
            <w:pStyle w:val="stbilgi"/>
          </w:pPr>
          <w:r w:rsidRPr="00353F7E">
            <w:rPr>
              <w:b/>
              <w:bCs/>
            </w:rPr>
            <w:t>REV. NO: 00</w:t>
          </w:r>
        </w:p>
      </w:tc>
      <w:tc>
        <w:tcPr>
          <w:tcW w:w="1852" w:type="dxa"/>
        </w:tcPr>
        <w:p w:rsidR="00353F7E" w:rsidRPr="00353F7E" w:rsidRDefault="00353F7E" w:rsidP="00353F7E">
          <w:pPr>
            <w:pStyle w:val="stbilgi"/>
            <w:rPr>
              <w:b/>
            </w:rPr>
          </w:pPr>
          <w:r w:rsidRPr="00353F7E">
            <w:rPr>
              <w:b/>
              <w:bCs/>
            </w:rPr>
            <w:t xml:space="preserve">SAY. NO: </w:t>
          </w:r>
          <w:r w:rsidRPr="00353F7E">
            <w:rPr>
              <w:b/>
            </w:rPr>
            <w:fldChar w:fldCharType="begin"/>
          </w:r>
          <w:r w:rsidRPr="00353F7E">
            <w:rPr>
              <w:b/>
            </w:rPr>
            <w:instrText xml:space="preserve"> PAGE </w:instrText>
          </w:r>
          <w:r w:rsidRPr="00353F7E">
            <w:rPr>
              <w:b/>
            </w:rPr>
            <w:fldChar w:fldCharType="separate"/>
          </w:r>
          <w:r w:rsidR="002758D2">
            <w:rPr>
              <w:b/>
              <w:noProof/>
            </w:rPr>
            <w:t>1</w:t>
          </w:r>
          <w:r w:rsidRPr="00353F7E">
            <w:fldChar w:fldCharType="end"/>
          </w:r>
          <w:r w:rsidRPr="00353F7E">
            <w:rPr>
              <w:b/>
            </w:rPr>
            <w:t xml:space="preserve"> / </w:t>
          </w:r>
          <w:r w:rsidRPr="00353F7E">
            <w:rPr>
              <w:b/>
            </w:rPr>
            <w:fldChar w:fldCharType="begin"/>
          </w:r>
          <w:r w:rsidRPr="00353F7E">
            <w:rPr>
              <w:b/>
            </w:rPr>
            <w:instrText xml:space="preserve"> NUMPAGES </w:instrText>
          </w:r>
          <w:r w:rsidRPr="00353F7E">
            <w:rPr>
              <w:b/>
            </w:rPr>
            <w:fldChar w:fldCharType="separate"/>
          </w:r>
          <w:r w:rsidR="002758D2">
            <w:rPr>
              <w:b/>
              <w:noProof/>
            </w:rPr>
            <w:t>1</w:t>
          </w:r>
          <w:r w:rsidRPr="00353F7E">
            <w:fldChar w:fldCharType="end"/>
          </w:r>
        </w:p>
      </w:tc>
    </w:tr>
  </w:tbl>
  <w:p w:rsidR="00353F7E" w:rsidRDefault="00353F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1" w:rsidRDefault="00E66B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C"/>
    <w:rsid w:val="002758D2"/>
    <w:rsid w:val="002A3478"/>
    <w:rsid w:val="00353F7E"/>
    <w:rsid w:val="009F0B3A"/>
    <w:rsid w:val="00B2187C"/>
    <w:rsid w:val="00CD01EC"/>
    <w:rsid w:val="00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B7D7-8951-4C9C-A39D-8A5A8F48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1"/>
    <w:rsid w:val="00353F7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Gvdemetni3">
    <w:name w:val="Gövde metni3"/>
    <w:basedOn w:val="Gvdemetni"/>
    <w:rsid w:val="00353F7E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GvdemetniKaln2">
    <w:name w:val="Gövde metni + Kalın2"/>
    <w:basedOn w:val="Gvdemetni"/>
    <w:rsid w:val="00353F7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GvdemetniKaln1">
    <w:name w:val="Gövde metni + Kalın1"/>
    <w:basedOn w:val="Gvdemetni"/>
    <w:rsid w:val="00353F7E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Gvdemetni2">
    <w:name w:val="Gövde metni2"/>
    <w:basedOn w:val="Gvdemetni"/>
    <w:rsid w:val="00353F7E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r-TR"/>
    </w:rPr>
  </w:style>
  <w:style w:type="paragraph" w:customStyle="1" w:styleId="Gvdemetni1">
    <w:name w:val="Gövde metni1"/>
    <w:basedOn w:val="Normal"/>
    <w:link w:val="Gvdemetni"/>
    <w:rsid w:val="00353F7E"/>
    <w:pPr>
      <w:widowControl w:val="0"/>
      <w:shd w:val="clear" w:color="auto" w:fill="FFFFFF"/>
      <w:spacing w:before="420" w:after="0" w:line="317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5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F7E"/>
  </w:style>
  <w:style w:type="paragraph" w:styleId="Altbilgi">
    <w:name w:val="footer"/>
    <w:basedOn w:val="Normal"/>
    <w:link w:val="AltbilgiChar"/>
    <w:uiPriority w:val="99"/>
    <w:unhideWhenUsed/>
    <w:rsid w:val="0035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4</cp:revision>
  <dcterms:created xsi:type="dcterms:W3CDTF">2021-12-14T11:12:00Z</dcterms:created>
  <dcterms:modified xsi:type="dcterms:W3CDTF">2022-01-07T06:22:00Z</dcterms:modified>
</cp:coreProperties>
</file>